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08A47" w14:textId="77777777" w:rsidR="00825433" w:rsidRPr="00511C74" w:rsidRDefault="00825433" w:rsidP="00825433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511C7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How to Become an Event Planner.” </w:t>
      </w:r>
      <w:r w:rsidRPr="00511C7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How </w:t>
      </w:r>
      <w:proofErr w:type="gramStart"/>
      <w:r w:rsidRPr="00511C7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To</w:t>
      </w:r>
      <w:proofErr w:type="gramEnd"/>
      <w:r w:rsidRPr="00511C7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Become - Practical Guide for Careers</w:t>
      </w:r>
      <w:r w:rsidRPr="00511C7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www.howtobecome.com/how-to-become-an-event-planner.</w:t>
      </w:r>
    </w:p>
    <w:p w14:paraId="1136B531" w14:textId="71D0B2AE" w:rsidR="00825433" w:rsidRPr="00825433" w:rsidRDefault="00825433" w:rsidP="00825433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1C7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Truex, Leslie. “How to Start a Party Planner Home Business.” </w:t>
      </w:r>
      <w:r w:rsidRPr="00511C7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The Balance Small Business</w:t>
      </w:r>
      <w:r w:rsidRPr="00511C7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The Balance Small Business, 25 Oct. 2019, www.thebalancesmb.com/how-to-start-a-party-planner-home-business-3954798.</w:t>
      </w:r>
    </w:p>
    <w:p w14:paraId="25D57314" w14:textId="77777777" w:rsidR="00825433" w:rsidRPr="00952272" w:rsidRDefault="00825433" w:rsidP="00825433">
      <w:pPr>
        <w:pStyle w:val="ListParagraph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2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Vasudev, Shank K. “The Experiential Events Space in India: Key Challenges.” </w:t>
      </w:r>
      <w:r w:rsidRPr="009522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Entrepreneur</w:t>
      </w:r>
      <w:r w:rsidRPr="009522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23 Feb. 2019, www.entrepreneur.com/article/328858.</w:t>
      </w:r>
    </w:p>
    <w:p w14:paraId="08AC9458" w14:textId="77777777" w:rsidR="00825433" w:rsidRPr="00F91F13" w:rsidRDefault="00825433" w:rsidP="00825433">
      <w:pPr>
        <w:pStyle w:val="ListParagraph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2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Gupta, Shashank. “Indian Weddings: The Story of Luxury and Grandeur.” </w:t>
      </w:r>
      <w:r w:rsidRPr="009522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Entrepreneur</w:t>
      </w:r>
      <w:r w:rsidRPr="009522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25 June 2019, www.entrepreneur.com/article/335801.</w:t>
      </w:r>
    </w:p>
    <w:p w14:paraId="31E9CCE2" w14:textId="77777777" w:rsidR="00825433" w:rsidRPr="00FA1075" w:rsidRDefault="00825433" w:rsidP="00825433">
      <w:pPr>
        <w:pStyle w:val="ListParagraph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Lee, Jung. “After A Family Tragedy, I Finally Learned How </w:t>
      </w:r>
      <w:proofErr w:type="gramStart"/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To</w:t>
      </w:r>
      <w:proofErr w:type="gramEnd"/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Balance My Work Life.” </w:t>
      </w:r>
      <w:r w:rsidRPr="00FA107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Entrepreneur</w:t>
      </w:r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24 Apr. 2019, </w:t>
      </w:r>
      <w:hyperlink r:id="rId5" w:history="1">
        <w:r w:rsidRPr="00FA1075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www.entrepreneur.com/article/331230</w:t>
        </w:r>
      </w:hyperlink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7165D98F" w14:textId="77777777" w:rsidR="00825433" w:rsidRPr="00FA1075" w:rsidRDefault="00825433" w:rsidP="00825433">
      <w:pPr>
        <w:pStyle w:val="ListParagraph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“Creating a Sustainable Special Event: HP Reinvent Evening Celebration: Corporate Event News.” </w:t>
      </w:r>
      <w:r w:rsidRPr="00FA107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Homepage</w:t>
      </w:r>
      <w:r w:rsidRPr="00FA107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, www.corporateeventnews.com/news/creating-sustainable-special-event-hp-reinvent-evening-celebration.</w:t>
      </w:r>
    </w:p>
    <w:bookmarkEnd w:id="0"/>
    <w:p w14:paraId="6B582C85" w14:textId="77777777" w:rsidR="00825433" w:rsidRPr="00FA1075" w:rsidRDefault="00825433" w:rsidP="00825433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D236C64" w14:textId="77777777" w:rsidR="00F22D7A" w:rsidRDefault="00825433"/>
    <w:sectPr w:rsidR="00F22D7A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E9A"/>
    <w:multiLevelType w:val="hybridMultilevel"/>
    <w:tmpl w:val="651691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F016A"/>
    <w:multiLevelType w:val="hybridMultilevel"/>
    <w:tmpl w:val="D2046E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65A7D"/>
    <w:multiLevelType w:val="hybridMultilevel"/>
    <w:tmpl w:val="76CAA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33"/>
    <w:rsid w:val="004D22F9"/>
    <w:rsid w:val="00667362"/>
    <w:rsid w:val="00781A67"/>
    <w:rsid w:val="00825433"/>
    <w:rsid w:val="00854782"/>
    <w:rsid w:val="00AF7195"/>
    <w:rsid w:val="00B83264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FB696"/>
  <w15:chartTrackingRefBased/>
  <w15:docId w15:val="{988F5BC0-5E55-6C46-B291-8579D056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433"/>
  </w:style>
  <w:style w:type="paragraph" w:styleId="Heading1">
    <w:name w:val="heading 1"/>
    <w:basedOn w:val="Normal"/>
    <w:next w:val="Normal"/>
    <w:link w:val="Heading1Char"/>
    <w:uiPriority w:val="9"/>
    <w:qFormat/>
    <w:rsid w:val="00781A6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A6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A6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A6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A67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A67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A67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A67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A67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A6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A6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A6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A6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A67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A67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A67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A67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A67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1A67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81A67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81A6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A6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1A6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81A67"/>
    <w:rPr>
      <w:b/>
      <w:color w:val="C0504D" w:themeColor="accent2"/>
    </w:rPr>
  </w:style>
  <w:style w:type="character" w:styleId="Emphasis">
    <w:name w:val="Emphasis"/>
    <w:uiPriority w:val="20"/>
    <w:qFormat/>
    <w:rsid w:val="00781A6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81A6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1A67"/>
  </w:style>
  <w:style w:type="paragraph" w:styleId="ListParagraph">
    <w:name w:val="List Paragraph"/>
    <w:basedOn w:val="Normal"/>
    <w:uiPriority w:val="34"/>
    <w:qFormat/>
    <w:rsid w:val="00781A6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1A6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81A6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6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67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81A67"/>
    <w:rPr>
      <w:i/>
    </w:rPr>
  </w:style>
  <w:style w:type="character" w:styleId="IntenseEmphasis">
    <w:name w:val="Intense Emphasis"/>
    <w:uiPriority w:val="21"/>
    <w:qFormat/>
    <w:rsid w:val="00781A67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81A67"/>
    <w:rPr>
      <w:b/>
    </w:rPr>
  </w:style>
  <w:style w:type="character" w:styleId="IntenseReference">
    <w:name w:val="Intense Reference"/>
    <w:uiPriority w:val="32"/>
    <w:qFormat/>
    <w:rsid w:val="00781A6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81A6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1A6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254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ntrepreneur.com/article/3312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1</cp:revision>
  <dcterms:created xsi:type="dcterms:W3CDTF">2020-05-03T17:16:00Z</dcterms:created>
  <dcterms:modified xsi:type="dcterms:W3CDTF">2020-05-03T17:17:00Z</dcterms:modified>
</cp:coreProperties>
</file>